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9FE0" w14:textId="77777777" w:rsidR="007F6AD4" w:rsidRPr="00562D6D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  <w:lang w:val="nl-BE"/>
        </w:rPr>
      </w:pPr>
      <w:r w:rsidRPr="00562D6D">
        <w:rPr>
          <w:b/>
          <w:bCs/>
          <w:color w:val="002060"/>
          <w:sz w:val="40"/>
          <w:lang w:val="nl-BE"/>
        </w:rPr>
        <w:t xml:space="preserve">COUPE de </w:t>
      </w:r>
      <w:proofErr w:type="spellStart"/>
      <w:r w:rsidRPr="00562D6D">
        <w:rPr>
          <w:b/>
          <w:bCs/>
          <w:color w:val="002060"/>
          <w:sz w:val="40"/>
          <w:lang w:val="nl-BE"/>
        </w:rPr>
        <w:t>Belgique</w:t>
      </w:r>
      <w:proofErr w:type="spellEnd"/>
      <w:r w:rsidRPr="00562D6D">
        <w:rPr>
          <w:b/>
          <w:bCs/>
          <w:color w:val="002060"/>
          <w:sz w:val="40"/>
          <w:lang w:val="nl-BE"/>
        </w:rPr>
        <w:t xml:space="preserve"> </w:t>
      </w:r>
      <w:r w:rsidR="006A2B49" w:rsidRPr="00562D6D">
        <w:rPr>
          <w:b/>
          <w:bCs/>
          <w:color w:val="002060"/>
          <w:sz w:val="40"/>
          <w:lang w:val="nl-BE"/>
        </w:rPr>
        <w:t>-</w:t>
      </w:r>
      <w:r w:rsidRPr="00562D6D">
        <w:rPr>
          <w:b/>
          <w:bCs/>
          <w:color w:val="002060"/>
          <w:sz w:val="40"/>
          <w:lang w:val="nl-BE"/>
        </w:rPr>
        <w:t xml:space="preserve"> BEKER van Belgi</w:t>
      </w:r>
      <w:r w:rsidR="005E39A1" w:rsidRPr="00562D6D">
        <w:rPr>
          <w:b/>
          <w:bCs/>
          <w:color w:val="002060"/>
          <w:sz w:val="40"/>
          <w:lang w:val="nl-BE"/>
        </w:rPr>
        <w:t>ë</w:t>
      </w:r>
    </w:p>
    <w:p w14:paraId="07C9540E" w14:textId="77777777" w:rsidR="007F6AD4" w:rsidRPr="00562D6D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nl-BE"/>
        </w:rPr>
      </w:pPr>
      <w:r w:rsidRPr="00562D6D">
        <w:rPr>
          <w:b/>
          <w:bCs/>
          <w:color w:val="002060"/>
          <w:sz w:val="32"/>
          <w:szCs w:val="36"/>
          <w:lang w:val="nl-BE"/>
        </w:rPr>
        <w:t xml:space="preserve">V.Z.W. </w:t>
      </w:r>
      <w:r w:rsidR="007F6AD4" w:rsidRPr="00562D6D">
        <w:rPr>
          <w:b/>
          <w:bCs/>
          <w:color w:val="002060"/>
          <w:sz w:val="32"/>
          <w:szCs w:val="36"/>
          <w:lang w:val="nl-BE"/>
        </w:rPr>
        <w:t>KONINKLIJKE BELGISCHE TAF</w:t>
      </w:r>
      <w:r w:rsidR="005E39A1" w:rsidRPr="00562D6D">
        <w:rPr>
          <w:b/>
          <w:bCs/>
          <w:color w:val="002060"/>
          <w:sz w:val="32"/>
          <w:szCs w:val="36"/>
          <w:lang w:val="nl-BE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0F200F17" w14:textId="3D18F9BD" w:rsidR="00C401B5" w:rsidRPr="00562D6D" w:rsidRDefault="007F6AD4" w:rsidP="000C6850">
      <w:pPr>
        <w:ind w:left="2832" w:firstLine="708"/>
        <w:rPr>
          <w:b/>
          <w:bCs/>
          <w:sz w:val="36"/>
          <w:szCs w:val="36"/>
          <w:u w:val="double"/>
        </w:rPr>
      </w:pPr>
      <w:r w:rsidRPr="00562D6D">
        <w:rPr>
          <w:b/>
          <w:bCs/>
          <w:sz w:val="36"/>
          <w:szCs w:val="36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137005F0" w14:textId="7A708626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 w:rsidRPr="00562D6D">
        <w:rPr>
          <w:noProof/>
          <w:color w:val="FFFF00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36F0" wp14:editId="21C4154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2617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14:paraId="4BA093B7" w14:textId="734CD9F5" w:rsid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83AE0" wp14:editId="4B57686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43FA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14:paraId="6A4FB0EA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0E42EE42" w14:textId="066690EF" w:rsidR="007F6AD4" w:rsidRPr="000C6850" w:rsidRDefault="008126CB" w:rsidP="000A400A">
      <w:pPr>
        <w:ind w:left="2124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  <w:vertAlign w:val="superscript"/>
        </w:rPr>
        <w:t>de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38BB0702" w14:textId="4BBF8231" w:rsidR="00C401B5" w:rsidRDefault="00C401B5" w:rsidP="005E39A1">
      <w:pPr>
        <w:tabs>
          <w:tab w:val="left" w:pos="1134"/>
        </w:tabs>
        <w:rPr>
          <w:szCs w:val="24"/>
          <w:lang w:val="nl-NL"/>
        </w:rPr>
      </w:pPr>
    </w:p>
    <w:p w14:paraId="0CF2802C" w14:textId="77777777" w:rsidR="008B7E7D" w:rsidRPr="005E39A1" w:rsidRDefault="008B7E7D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599"/>
        <w:gridCol w:w="3258"/>
        <w:gridCol w:w="1000"/>
        <w:gridCol w:w="1412"/>
        <w:gridCol w:w="709"/>
      </w:tblGrid>
      <w:tr w:rsidR="00952606" w14:paraId="4979581B" w14:textId="77777777" w:rsidTr="008914C2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59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5405F6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59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5FAD64AD" w14:textId="366B820F" w:rsidR="00FC6405" w:rsidRPr="00880476" w:rsidRDefault="008126CB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SNOOPING MOUSCRON </w:t>
            </w:r>
          </w:p>
        </w:tc>
        <w:tc>
          <w:tcPr>
            <w:tcW w:w="3258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19FC1C6A" w14:textId="5FCCD79C" w:rsidR="00FC6405" w:rsidRPr="008914C2" w:rsidRDefault="008914C2" w:rsidP="00152F2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ROYAL </w:t>
            </w:r>
            <w:r w:rsidRPr="008914C2">
              <w:rPr>
                <w:b/>
                <w:color w:val="002060"/>
                <w:sz w:val="20"/>
                <w:lang w:val="en-GB"/>
              </w:rPr>
              <w:t>PING PONG CLUB PECQ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77DAC0A2" w14:textId="4BC9402F" w:rsidR="00FC6405" w:rsidRPr="00880476" w:rsidRDefault="005405F6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1E1CF48D" w14:textId="0CF0FC35" w:rsidR="00FC6405" w:rsidRPr="00880476" w:rsidRDefault="005405F6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26/11/23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57DE75B3" w14:textId="1B2531E2" w:rsidR="00FC6405" w:rsidRPr="00880476" w:rsidRDefault="008914C2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</w:t>
            </w:r>
            <w:r w:rsidR="005405F6">
              <w:rPr>
                <w:b/>
                <w:bCs/>
                <w:color w:val="002060"/>
                <w:sz w:val="20"/>
              </w:rPr>
              <w:t>6</w:t>
            </w:r>
            <w:r>
              <w:rPr>
                <w:b/>
                <w:bCs/>
                <w:color w:val="002060"/>
                <w:sz w:val="20"/>
              </w:rPr>
              <w:t>H</w:t>
            </w:r>
          </w:p>
        </w:tc>
      </w:tr>
      <w:bookmarkEnd w:id="0"/>
      <w:tr w:rsidR="00FC6405" w14:paraId="3B82CD16" w14:textId="77777777" w:rsidTr="00550631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76DE6FD" w14:textId="72D3D123" w:rsidR="00FC6405" w:rsidRPr="009541E3" w:rsidRDefault="008914C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SAINT-PIAT TOURNAI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E433714" w14:textId="6E1B6127" w:rsidR="00FC6405" w:rsidRPr="009541E3" w:rsidRDefault="008914C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SMASH ROBERVILLE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3A4B276" w14:textId="44B28FD4" w:rsidR="00FC6405" w:rsidRPr="009541E3" w:rsidRDefault="008914C2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05F3B8D" w14:textId="1CBA0BFF" w:rsidR="00FC6405" w:rsidRPr="009541E3" w:rsidRDefault="00550631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3/12/23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07C4C2B" w14:textId="29FC1E02" w:rsidR="00FC6405" w:rsidRPr="009541E3" w:rsidRDefault="008914C2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</w:t>
            </w:r>
            <w:r w:rsidR="00550631">
              <w:rPr>
                <w:b/>
                <w:bCs/>
                <w:color w:val="002060"/>
                <w:sz w:val="20"/>
              </w:rPr>
              <w:t>3</w:t>
            </w:r>
            <w:r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F4059C" w14:paraId="51AACBD6" w14:textId="77777777" w:rsidTr="00CE79FC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2B6D87A" w14:textId="156CEFD2" w:rsidR="00F4059C" w:rsidRPr="00A37D8B" w:rsidRDefault="008914C2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CENTRE HERSEAUX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B9B75BF" w14:textId="68767F43" w:rsidR="00F4059C" w:rsidRPr="00A37D8B" w:rsidRDefault="008914C2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600E76B" w14:textId="6E3685B2" w:rsidR="00F4059C" w:rsidRPr="00A37D8B" w:rsidRDefault="008914C2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BBAD534" w14:textId="119B7552" w:rsidR="00F4059C" w:rsidRPr="00A37D8B" w:rsidRDefault="00CE79F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9/11/23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99203DB" w14:textId="30C326DE" w:rsidR="00F4059C" w:rsidRPr="00A37D8B" w:rsidRDefault="008914C2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895FCC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52E9B2F" w14:textId="751F1DE5" w:rsidR="00FC6405" w:rsidRPr="006937EE" w:rsidRDefault="008914C2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8043123" w14:textId="35D1160D" w:rsidR="00FC6405" w:rsidRPr="006937EE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3DE0E77" w14:textId="084DCA7A" w:rsidR="00FC6405" w:rsidRPr="006937EE" w:rsidRDefault="007D4794" w:rsidP="00D75C75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8DDC3B9" w14:textId="75AF58BB" w:rsidR="00FC6405" w:rsidRPr="006937EE" w:rsidRDefault="00895FCC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10/12/23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EAA578A" w14:textId="126D374C" w:rsidR="00FC6405" w:rsidRPr="006937EE" w:rsidRDefault="007D4794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</w:t>
            </w:r>
            <w:r w:rsidR="00895FCC">
              <w:rPr>
                <w:b/>
                <w:bCs/>
                <w:color w:val="002060"/>
                <w:sz w:val="20"/>
              </w:rPr>
              <w:t>5</w:t>
            </w:r>
            <w:r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395514" w14:paraId="713BDDE8" w14:textId="77777777" w:rsidTr="002C7544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7B9D4BBF" w14:textId="7A536C74" w:rsidR="00395514" w:rsidRPr="00CF0E09" w:rsidRDefault="00C24825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HALANZY MUSSON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5C6FEA5A" w14:textId="05B4D712" w:rsidR="00395514" w:rsidRPr="00CF0E09" w:rsidRDefault="00C24825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GS SUKARTI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4C7E6439" w14:textId="0795C14E" w:rsidR="00395514" w:rsidRPr="00CF0E09" w:rsidRDefault="00C24825" w:rsidP="00395514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  <w:vAlign w:val="center"/>
          </w:tcPr>
          <w:p w14:paraId="27D7BD45" w14:textId="74123B5F" w:rsidR="00395514" w:rsidRPr="00CF0E09" w:rsidRDefault="002C754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7/12/23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A84BC63" w14:textId="575F1F91" w:rsidR="00395514" w:rsidRPr="00CF0E09" w:rsidRDefault="00C24825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A01185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0BC74D52" w14:textId="3DF82E65" w:rsidR="00FC6405" w:rsidRPr="00442D24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 ANDENNE TT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7EDF596" w14:textId="4500D2A4" w:rsidR="00FC6405" w:rsidRPr="00442D24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TAMARA HOESELT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EF38189" w14:textId="78309EC2" w:rsidR="00FC6405" w:rsidRPr="00442D24" w:rsidRDefault="00C24825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EBD6352" w14:textId="618019E4" w:rsidR="00FC6405" w:rsidRPr="00442D24" w:rsidRDefault="00A01185" w:rsidP="00DA7A32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15/12/23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298390D" w14:textId="341ED072" w:rsidR="00FC6405" w:rsidRPr="00442D24" w:rsidRDefault="00C2482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6A78CDBF" w14:textId="77777777" w:rsidTr="002047FD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1ADBB12" w14:textId="75FBE056" w:rsidR="00061AE9" w:rsidRPr="00442D24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TTC QLT GENT 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0EE62F3" w14:textId="0674A243" w:rsidR="00061AE9" w:rsidRPr="00442D24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ROYAL ALPA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456F412" w14:textId="6F83C89D" w:rsidR="00061AE9" w:rsidRPr="00442D24" w:rsidRDefault="00C2482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6DE30AD" w14:textId="56430067" w:rsidR="00061AE9" w:rsidRPr="00442D24" w:rsidRDefault="002047F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16/12/23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4FE4A65" w14:textId="2431FB6D" w:rsidR="00061AE9" w:rsidRPr="00442D24" w:rsidRDefault="002047FD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</w:t>
            </w:r>
            <w:r w:rsidR="00C24825">
              <w:rPr>
                <w:b/>
                <w:bCs/>
                <w:color w:val="002060"/>
                <w:sz w:val="20"/>
              </w:rPr>
              <w:t>H</w:t>
            </w:r>
          </w:p>
        </w:tc>
      </w:tr>
      <w:tr w:rsidR="00061AE9" w14:paraId="40CF17CA" w14:textId="77777777" w:rsidTr="006A30DC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CE10625" w14:textId="206EACE1" w:rsidR="00061AE9" w:rsidRPr="004B7A37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BRAINE L’ALLEUD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FB5A6D6" w14:textId="37E5F1F7" w:rsidR="00061AE9" w:rsidRPr="004B7A37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PIRANHA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6CE4113" w14:textId="22E1EAA0" w:rsidR="00061AE9" w:rsidRPr="004B7A37" w:rsidRDefault="00C2482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1A34DDF" w14:textId="111A0050" w:rsidR="00061AE9" w:rsidRPr="004B7A37" w:rsidRDefault="006A30DC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15/12</w:t>
            </w:r>
            <w:r w:rsidR="00CE79FC">
              <w:rPr>
                <w:b/>
                <w:bCs/>
                <w:color w:val="002060"/>
                <w:sz w:val="20"/>
              </w:rPr>
              <w:t>/23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0EF20EE" w14:textId="742C1322" w:rsidR="00061AE9" w:rsidRPr="004B7A37" w:rsidRDefault="00C2482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5A3B98AC" w14:textId="77777777" w:rsidTr="00C330DA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D0225B7" w14:textId="692C20A7" w:rsidR="000C6850" w:rsidRPr="00273AA1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TTC SMASH DOLFIJN 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66DAD93" w14:textId="5DC81FE9" w:rsidR="000C6850" w:rsidRPr="00273AA1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68A8E745" w14:textId="32B521DF" w:rsidR="000C6850" w:rsidRPr="00273AA1" w:rsidRDefault="00C2482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2BD4079" w14:textId="244FF1B6" w:rsidR="000C6850" w:rsidRPr="00273AA1" w:rsidRDefault="00C330DA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13/12/23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15F25D8" w14:textId="672EBEE7" w:rsidR="000C6850" w:rsidRPr="00273AA1" w:rsidRDefault="00C2482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315C4570" w14:textId="77777777" w:rsidTr="00F062FC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6649678" w14:textId="1673EDA4" w:rsidR="000C6850" w:rsidRPr="00DE4337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PALETTE GREMLINS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1BED4712" w14:textId="14343940" w:rsidR="000C6850" w:rsidRPr="00DE4337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ANS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8CC5055" w14:textId="5AA2DB19" w:rsidR="000C6850" w:rsidRPr="00DE4337" w:rsidRDefault="00C2482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5132C211" w14:textId="6D7F5D62" w:rsidR="000C6850" w:rsidRPr="00DE4337" w:rsidRDefault="00F062FC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22/12/23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234BE350" w14:textId="07B3C783" w:rsidR="000C6850" w:rsidRPr="00DE4337" w:rsidRDefault="00C2482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1B6AFC83" w14:textId="77777777" w:rsidTr="00D8463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CC8D297" w14:textId="10DFB60D" w:rsidR="00061AE9" w:rsidRPr="003642A6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DILBEEK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4F43C73E" w14:textId="212E63C7" w:rsidR="00061AE9" w:rsidRPr="003642A6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63F6DF0" w14:textId="171A157C" w:rsidR="00061AE9" w:rsidRPr="003642A6" w:rsidRDefault="00C2482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7A6976E9" w14:textId="742BF917" w:rsidR="00061AE9" w:rsidRPr="003642A6" w:rsidRDefault="00D8463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3/12/23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00B050"/>
            <w:vAlign w:val="center"/>
          </w:tcPr>
          <w:p w14:paraId="3B03CA0C" w14:textId="7F275891" w:rsidR="00061AE9" w:rsidRPr="003642A6" w:rsidRDefault="00C2482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16H</w:t>
            </w:r>
          </w:p>
        </w:tc>
      </w:tr>
    </w:tbl>
    <w:p w14:paraId="7265F25F" w14:textId="77777777" w:rsidR="00773C8D" w:rsidRDefault="00773C8D" w:rsidP="000F7C45">
      <w:pPr>
        <w:tabs>
          <w:tab w:val="left" w:pos="1276"/>
        </w:tabs>
      </w:pPr>
    </w:p>
    <w:p w14:paraId="4C101CF9" w14:textId="77777777" w:rsidR="00773C8D" w:rsidRDefault="00773C8D" w:rsidP="000F7C45">
      <w:pPr>
        <w:tabs>
          <w:tab w:val="left" w:pos="1276"/>
        </w:tabs>
      </w:pPr>
    </w:p>
    <w:p w14:paraId="21345D0B" w14:textId="5F1C9790"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B83D2B">
        <w:rPr>
          <w:b/>
          <w:color w:val="002060"/>
        </w:rPr>
        <w:t>22</w:t>
      </w:r>
      <w:r w:rsidR="00E32AC2">
        <w:rPr>
          <w:b/>
          <w:color w:val="002060"/>
        </w:rPr>
        <w:t xml:space="preserve"> </w:t>
      </w:r>
      <w:r w:rsidR="008126CB">
        <w:rPr>
          <w:b/>
          <w:color w:val="002060"/>
        </w:rPr>
        <w:t>DECEM</w:t>
      </w:r>
      <w:r w:rsidR="00E32AC2">
        <w:rPr>
          <w:b/>
          <w:color w:val="002060"/>
        </w:rPr>
        <w:t>BRE 202</w:t>
      </w:r>
      <w:r w:rsidR="00B83D2B">
        <w:rPr>
          <w:b/>
          <w:color w:val="002060"/>
        </w:rPr>
        <w:t>3</w:t>
      </w:r>
    </w:p>
    <w:p w14:paraId="70E227A4" w14:textId="68C2800F" w:rsidR="00773C8D" w:rsidRDefault="00773C8D" w:rsidP="000F7C45">
      <w:pPr>
        <w:tabs>
          <w:tab w:val="left" w:pos="1276"/>
        </w:tabs>
      </w:pPr>
    </w:p>
    <w:p w14:paraId="08B7A428" w14:textId="48E0EA82" w:rsidR="00C059D6" w:rsidRPr="00562D6D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36"/>
          <w:szCs w:val="36"/>
          <w:u w:val="single"/>
        </w:rPr>
      </w:pPr>
      <w:bookmarkStart w:id="1" w:name="_Hlk53914522"/>
      <w:r w:rsidRPr="00562D6D">
        <w:rPr>
          <w:b/>
          <w:bCs/>
          <w:color w:val="CA1C52"/>
          <w:sz w:val="36"/>
          <w:szCs w:val="36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 w:rsidTr="000D2953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 w:rsidP="000D2953">
            <w:pPr>
              <w:pStyle w:val="Titre3"/>
            </w:pPr>
            <w:r>
              <w:t>VISITEURS</w:t>
            </w:r>
          </w:p>
          <w:p w14:paraId="6EC12C58" w14:textId="77777777" w:rsidR="00C059D6" w:rsidRDefault="00C059D6" w:rsidP="000D2953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682647">
        <w:trPr>
          <w:trHeight w:val="299"/>
          <w:jc w:val="center"/>
        </w:trPr>
        <w:tc>
          <w:tcPr>
            <w:tcW w:w="1064" w:type="dxa"/>
          </w:tcPr>
          <w:p w14:paraId="4E240847" w14:textId="77777777" w:rsidR="00C059D6" w:rsidRPr="00B22670" w:rsidRDefault="00C059D6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shd w:val="clear" w:color="auto" w:fill="00B050"/>
            <w:vAlign w:val="center"/>
          </w:tcPr>
          <w:p w14:paraId="575E5B71" w14:textId="7E6D8AD5" w:rsidR="00C059D6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SMASH DOLFIJN</w:t>
            </w:r>
          </w:p>
        </w:tc>
        <w:tc>
          <w:tcPr>
            <w:tcW w:w="2888" w:type="dxa"/>
            <w:shd w:val="clear" w:color="auto" w:fill="00B050"/>
            <w:vAlign w:val="center"/>
          </w:tcPr>
          <w:p w14:paraId="59E6DB1C" w14:textId="335553CA" w:rsidR="00C059D6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VEDRINAMUR</w:t>
            </w:r>
          </w:p>
        </w:tc>
        <w:tc>
          <w:tcPr>
            <w:tcW w:w="1000" w:type="dxa"/>
            <w:shd w:val="clear" w:color="auto" w:fill="00B050"/>
            <w:vAlign w:val="center"/>
          </w:tcPr>
          <w:p w14:paraId="0870B1F1" w14:textId="53D13E1E" w:rsidR="00C059D6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shd w:val="clear" w:color="auto" w:fill="00B050"/>
            <w:vAlign w:val="center"/>
          </w:tcPr>
          <w:p w14:paraId="66672C30" w14:textId="186C3FE3" w:rsidR="00C059D6" w:rsidRPr="000A400A" w:rsidRDefault="00682647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25/10/23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1F170BC6" w14:textId="7D53C543" w:rsidR="00C059D6" w:rsidRPr="000A400A" w:rsidRDefault="00682647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</w:t>
            </w:r>
            <w:r w:rsidR="00E86455">
              <w:rPr>
                <w:b/>
                <w:bCs/>
                <w:color w:val="002060"/>
                <w:sz w:val="20"/>
              </w:rPr>
              <w:t>H</w:t>
            </w:r>
            <w:r>
              <w:rPr>
                <w:b/>
                <w:bCs/>
                <w:color w:val="002060"/>
                <w:sz w:val="20"/>
              </w:rPr>
              <w:t>30</w:t>
            </w:r>
          </w:p>
        </w:tc>
      </w:tr>
      <w:tr w:rsidR="000C6850" w:rsidRPr="000A400A" w14:paraId="5914BDB9" w14:textId="77777777" w:rsidTr="005A7616">
        <w:trPr>
          <w:trHeight w:val="299"/>
          <w:jc w:val="center"/>
        </w:trPr>
        <w:tc>
          <w:tcPr>
            <w:tcW w:w="1064" w:type="dxa"/>
          </w:tcPr>
          <w:p w14:paraId="2FA9CDC8" w14:textId="0E97CF83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shd w:val="clear" w:color="auto" w:fill="00B050"/>
            <w:vAlign w:val="center"/>
          </w:tcPr>
          <w:p w14:paraId="20484760" w14:textId="01589B68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BRAINE L’ALLEUD</w:t>
            </w:r>
          </w:p>
        </w:tc>
        <w:tc>
          <w:tcPr>
            <w:tcW w:w="2888" w:type="dxa"/>
            <w:shd w:val="clear" w:color="auto" w:fill="00B050"/>
            <w:vAlign w:val="center"/>
          </w:tcPr>
          <w:p w14:paraId="0FE6FFED" w14:textId="58400D48" w:rsidR="000C6850" w:rsidRPr="004071AD" w:rsidRDefault="00E86455" w:rsidP="000D2953">
            <w:pPr>
              <w:rPr>
                <w:b/>
                <w:color w:val="CA1C52"/>
                <w:sz w:val="18"/>
                <w:szCs w:val="18"/>
              </w:rPr>
            </w:pPr>
            <w:r>
              <w:rPr>
                <w:b/>
                <w:color w:val="CA1C52"/>
                <w:sz w:val="18"/>
                <w:szCs w:val="18"/>
              </w:rPr>
              <w:t>TT MALONNE</w:t>
            </w:r>
          </w:p>
        </w:tc>
        <w:tc>
          <w:tcPr>
            <w:tcW w:w="1000" w:type="dxa"/>
            <w:shd w:val="clear" w:color="auto" w:fill="00B050"/>
            <w:vAlign w:val="center"/>
          </w:tcPr>
          <w:p w14:paraId="2BF4D69B" w14:textId="1674AD2F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00B050"/>
            <w:vAlign w:val="center"/>
          </w:tcPr>
          <w:p w14:paraId="6AD9B1ED" w14:textId="5EBB59F0" w:rsidR="000C6850" w:rsidRPr="000A400A" w:rsidRDefault="005A7616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27/10/23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3C8BC516" w14:textId="1ECB2531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F86418">
        <w:trPr>
          <w:trHeight w:val="299"/>
          <w:jc w:val="center"/>
        </w:trPr>
        <w:tc>
          <w:tcPr>
            <w:tcW w:w="1064" w:type="dxa"/>
          </w:tcPr>
          <w:p w14:paraId="0E310CCF" w14:textId="141B6D5F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shd w:val="clear" w:color="auto" w:fill="00B050"/>
            <w:vAlign w:val="center"/>
          </w:tcPr>
          <w:p w14:paraId="0AC50DC9" w14:textId="1183C60A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AEDEC HYON-CUESMES</w:t>
            </w:r>
          </w:p>
        </w:tc>
        <w:tc>
          <w:tcPr>
            <w:tcW w:w="2888" w:type="dxa"/>
            <w:shd w:val="clear" w:color="auto" w:fill="00B050"/>
            <w:vAlign w:val="center"/>
          </w:tcPr>
          <w:p w14:paraId="44AE8E6B" w14:textId="61CFC5AD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1000" w:type="dxa"/>
            <w:shd w:val="clear" w:color="auto" w:fill="00B050"/>
            <w:vAlign w:val="center"/>
          </w:tcPr>
          <w:p w14:paraId="779A73C3" w14:textId="4C376A0D" w:rsidR="000C6850" w:rsidRPr="000A400A" w:rsidRDefault="00F86418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shd w:val="clear" w:color="auto" w:fill="00B050"/>
            <w:vAlign w:val="center"/>
          </w:tcPr>
          <w:p w14:paraId="7B57F852" w14:textId="5CE1A806" w:rsidR="000C6850" w:rsidRPr="000A400A" w:rsidRDefault="00F86418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11/11/23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78DE64FC" w14:textId="4A1DB1F9" w:rsidR="000C6850" w:rsidRPr="000A400A" w:rsidRDefault="00F86418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18</w:t>
            </w:r>
            <w:r w:rsidR="00E86455">
              <w:rPr>
                <w:b/>
                <w:bCs/>
                <w:color w:val="002060"/>
                <w:sz w:val="20"/>
              </w:rPr>
              <w:t>H</w:t>
            </w:r>
            <w:r>
              <w:rPr>
                <w:b/>
                <w:bCs/>
                <w:color w:val="002060"/>
                <w:sz w:val="20"/>
              </w:rPr>
              <w:t>30</w:t>
            </w:r>
          </w:p>
        </w:tc>
      </w:tr>
      <w:tr w:rsidR="000C6850" w:rsidRPr="000A400A" w14:paraId="039BF2D7" w14:textId="77777777" w:rsidTr="00ED42B5">
        <w:trPr>
          <w:trHeight w:val="299"/>
          <w:jc w:val="center"/>
        </w:trPr>
        <w:tc>
          <w:tcPr>
            <w:tcW w:w="1064" w:type="dxa"/>
          </w:tcPr>
          <w:p w14:paraId="7C8B0A27" w14:textId="1B1BF6B4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shd w:val="clear" w:color="auto" w:fill="00B050"/>
            <w:vAlign w:val="center"/>
          </w:tcPr>
          <w:p w14:paraId="7D11836F" w14:textId="1FEE2036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GPV ATH</w:t>
            </w:r>
          </w:p>
        </w:tc>
        <w:tc>
          <w:tcPr>
            <w:tcW w:w="2888" w:type="dxa"/>
            <w:shd w:val="clear" w:color="auto" w:fill="00B050"/>
            <w:vAlign w:val="center"/>
          </w:tcPr>
          <w:p w14:paraId="23EC308A" w14:textId="1AE5CC5F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RRR BASECLES</w:t>
            </w:r>
          </w:p>
        </w:tc>
        <w:tc>
          <w:tcPr>
            <w:tcW w:w="1000" w:type="dxa"/>
            <w:shd w:val="clear" w:color="auto" w:fill="00B050"/>
            <w:vAlign w:val="center"/>
          </w:tcPr>
          <w:p w14:paraId="370ED14F" w14:textId="4BC67AB8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shd w:val="clear" w:color="auto" w:fill="00B050"/>
            <w:vAlign w:val="center"/>
          </w:tcPr>
          <w:p w14:paraId="4E809FDC" w14:textId="2C166E98" w:rsidR="000C6850" w:rsidRPr="000A400A" w:rsidRDefault="00ED42B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26/10/23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3781A4CC" w14:textId="4B33BE55" w:rsidR="000C6850" w:rsidRPr="000A400A" w:rsidRDefault="00ED42B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</w:t>
            </w:r>
            <w:r w:rsidR="00E86455">
              <w:rPr>
                <w:b/>
                <w:bCs/>
                <w:color w:val="002060"/>
                <w:sz w:val="20"/>
              </w:rPr>
              <w:t>H</w:t>
            </w:r>
            <w:r>
              <w:rPr>
                <w:b/>
                <w:bCs/>
                <w:color w:val="002060"/>
                <w:sz w:val="20"/>
              </w:rPr>
              <w:t>30</w:t>
            </w:r>
          </w:p>
        </w:tc>
      </w:tr>
      <w:tr w:rsidR="00562D6D" w:rsidRPr="000A400A" w14:paraId="2DC381C1" w14:textId="77777777" w:rsidTr="00517C9C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20EAC90" w14:textId="2E66B143" w:rsidR="00562D6D" w:rsidRDefault="00562D6D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67FEF1A4" w14:textId="3404C4C8" w:rsidR="00562D6D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SAINT-PIAT TOURNAI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3A891EE8" w14:textId="40267E18" w:rsidR="00562D6D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39738D90" w14:textId="4588394A" w:rsidR="00562D6D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210A9AA4" w14:textId="48E9CDF5" w:rsidR="00562D6D" w:rsidRPr="000A400A" w:rsidRDefault="00517C9C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26/11/23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00B050"/>
            <w:vAlign w:val="center"/>
          </w:tcPr>
          <w:p w14:paraId="2EDB4A70" w14:textId="6BF752C0" w:rsidR="00562D6D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7BBF7FAE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</w:t>
      </w:r>
      <w:r w:rsidR="00B83D2B">
        <w:rPr>
          <w:b/>
          <w:color w:val="002060"/>
        </w:rPr>
        <w:t>7</w:t>
      </w:r>
      <w:r w:rsidR="00E32AC2">
        <w:rPr>
          <w:b/>
          <w:color w:val="002060"/>
        </w:rPr>
        <w:t xml:space="preserve"> DECEMBRE 202</w:t>
      </w:r>
      <w:r w:rsidR="00B83D2B">
        <w:rPr>
          <w:b/>
          <w:color w:val="002060"/>
        </w:rPr>
        <w:t>3</w:t>
      </w:r>
    </w:p>
    <w:p w14:paraId="34DCEC65" w14:textId="77777777" w:rsidR="000C6850" w:rsidRDefault="000C6850" w:rsidP="000C6850">
      <w:pPr>
        <w:tabs>
          <w:tab w:val="left" w:pos="1276"/>
        </w:tabs>
        <w:rPr>
          <w:b/>
          <w:color w:val="002060"/>
        </w:rPr>
      </w:pP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62D6D" w:rsidRDefault="00574F98" w:rsidP="005E39A1">
      <w:pPr>
        <w:rPr>
          <w:b/>
          <w:lang w:val="nl-BE"/>
        </w:rPr>
      </w:pPr>
      <w:r w:rsidRPr="00562D6D">
        <w:rPr>
          <w:b/>
          <w:lang w:val="nl-BE"/>
        </w:rPr>
        <w:t>Philippe HERALY</w:t>
      </w:r>
    </w:p>
    <w:p w14:paraId="1E2113C6" w14:textId="77777777" w:rsidR="007F6AD4" w:rsidRPr="00562D6D" w:rsidRDefault="007F6AD4" w:rsidP="005E39A1">
      <w:pPr>
        <w:rPr>
          <w:lang w:val="nl-BE"/>
        </w:rPr>
      </w:pPr>
      <w:proofErr w:type="spellStart"/>
      <w:r w:rsidRPr="00562D6D">
        <w:rPr>
          <w:lang w:val="nl-BE"/>
        </w:rPr>
        <w:t>Responsable</w:t>
      </w:r>
      <w:proofErr w:type="spellEnd"/>
      <w:r w:rsidRPr="00562D6D">
        <w:rPr>
          <w:lang w:val="nl-BE"/>
        </w:rPr>
        <w:t xml:space="preserve"> Coupe</w:t>
      </w:r>
    </w:p>
    <w:p w14:paraId="76005816" w14:textId="77777777" w:rsidR="007F6AD4" w:rsidRPr="00562D6D" w:rsidRDefault="007F6AD4" w:rsidP="005E39A1">
      <w:pPr>
        <w:rPr>
          <w:lang w:val="nl-BE"/>
        </w:rPr>
      </w:pPr>
      <w:r w:rsidRPr="00562D6D">
        <w:rPr>
          <w:lang w:val="nl-BE"/>
        </w:rPr>
        <w:t>Verantwoordelijke Beker</w:t>
      </w:r>
    </w:p>
    <w:sectPr w:rsidR="007F6AD4" w:rsidRPr="00562D6D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40D7"/>
    <w:rsid w:val="0005011F"/>
    <w:rsid w:val="00061AE9"/>
    <w:rsid w:val="00083ED1"/>
    <w:rsid w:val="00085262"/>
    <w:rsid w:val="000A400A"/>
    <w:rsid w:val="000A7249"/>
    <w:rsid w:val="000B6D5F"/>
    <w:rsid w:val="000C6850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C2151"/>
    <w:rsid w:val="001E2C26"/>
    <w:rsid w:val="001F7927"/>
    <w:rsid w:val="00200CF4"/>
    <w:rsid w:val="002047FD"/>
    <w:rsid w:val="002058CF"/>
    <w:rsid w:val="00262030"/>
    <w:rsid w:val="00262CC1"/>
    <w:rsid w:val="002640E1"/>
    <w:rsid w:val="00265A99"/>
    <w:rsid w:val="00273AA1"/>
    <w:rsid w:val="00285045"/>
    <w:rsid w:val="00290EEB"/>
    <w:rsid w:val="002A029E"/>
    <w:rsid w:val="002A1741"/>
    <w:rsid w:val="002A5B6F"/>
    <w:rsid w:val="002B2FAB"/>
    <w:rsid w:val="002C5B53"/>
    <w:rsid w:val="002C623F"/>
    <w:rsid w:val="002C7544"/>
    <w:rsid w:val="002D36E2"/>
    <w:rsid w:val="002F3AB7"/>
    <w:rsid w:val="003175A3"/>
    <w:rsid w:val="0033115B"/>
    <w:rsid w:val="00333349"/>
    <w:rsid w:val="00340FAA"/>
    <w:rsid w:val="00342686"/>
    <w:rsid w:val="00360F9B"/>
    <w:rsid w:val="003642A6"/>
    <w:rsid w:val="00395514"/>
    <w:rsid w:val="00397B78"/>
    <w:rsid w:val="003B4BB8"/>
    <w:rsid w:val="003E5EA8"/>
    <w:rsid w:val="00405175"/>
    <w:rsid w:val="004071AD"/>
    <w:rsid w:val="00407626"/>
    <w:rsid w:val="004200D9"/>
    <w:rsid w:val="00423B81"/>
    <w:rsid w:val="00430176"/>
    <w:rsid w:val="004408DA"/>
    <w:rsid w:val="00442D24"/>
    <w:rsid w:val="0046786E"/>
    <w:rsid w:val="0047071A"/>
    <w:rsid w:val="004766DF"/>
    <w:rsid w:val="00483E27"/>
    <w:rsid w:val="00492491"/>
    <w:rsid w:val="004A65B5"/>
    <w:rsid w:val="004B1CED"/>
    <w:rsid w:val="004B7A37"/>
    <w:rsid w:val="004C3F90"/>
    <w:rsid w:val="005021EF"/>
    <w:rsid w:val="00517C9C"/>
    <w:rsid w:val="005230E6"/>
    <w:rsid w:val="005405F6"/>
    <w:rsid w:val="00540FCE"/>
    <w:rsid w:val="00550631"/>
    <w:rsid w:val="00553F85"/>
    <w:rsid w:val="00555F96"/>
    <w:rsid w:val="00562D6D"/>
    <w:rsid w:val="00570547"/>
    <w:rsid w:val="00574F98"/>
    <w:rsid w:val="005A7616"/>
    <w:rsid w:val="005B3E60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82647"/>
    <w:rsid w:val="006937EE"/>
    <w:rsid w:val="006953E0"/>
    <w:rsid w:val="00697F23"/>
    <w:rsid w:val="006A2B49"/>
    <w:rsid w:val="006A30DC"/>
    <w:rsid w:val="006B1E4F"/>
    <w:rsid w:val="006B4D40"/>
    <w:rsid w:val="006C7475"/>
    <w:rsid w:val="00713C34"/>
    <w:rsid w:val="00734852"/>
    <w:rsid w:val="0074353A"/>
    <w:rsid w:val="00743EF5"/>
    <w:rsid w:val="00752281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2731"/>
    <w:rsid w:val="007D4794"/>
    <w:rsid w:val="007F0D8E"/>
    <w:rsid w:val="007F6AD4"/>
    <w:rsid w:val="00807EC9"/>
    <w:rsid w:val="008126CB"/>
    <w:rsid w:val="00824FD9"/>
    <w:rsid w:val="008366F7"/>
    <w:rsid w:val="00850435"/>
    <w:rsid w:val="00870540"/>
    <w:rsid w:val="00873FDD"/>
    <w:rsid w:val="00880476"/>
    <w:rsid w:val="008914C2"/>
    <w:rsid w:val="00892FCA"/>
    <w:rsid w:val="00895FCC"/>
    <w:rsid w:val="008A64E9"/>
    <w:rsid w:val="008B2F6A"/>
    <w:rsid w:val="008B7E7D"/>
    <w:rsid w:val="008E06B8"/>
    <w:rsid w:val="0093467A"/>
    <w:rsid w:val="00941979"/>
    <w:rsid w:val="00945C78"/>
    <w:rsid w:val="00946B7B"/>
    <w:rsid w:val="0094769B"/>
    <w:rsid w:val="00952606"/>
    <w:rsid w:val="009541E3"/>
    <w:rsid w:val="00964014"/>
    <w:rsid w:val="00991747"/>
    <w:rsid w:val="0099179F"/>
    <w:rsid w:val="00992269"/>
    <w:rsid w:val="009C7E98"/>
    <w:rsid w:val="009D5D4E"/>
    <w:rsid w:val="009E0909"/>
    <w:rsid w:val="009E5A3A"/>
    <w:rsid w:val="009F3230"/>
    <w:rsid w:val="00A01185"/>
    <w:rsid w:val="00A37D8B"/>
    <w:rsid w:val="00A42998"/>
    <w:rsid w:val="00A65BF2"/>
    <w:rsid w:val="00A847BD"/>
    <w:rsid w:val="00A87DB5"/>
    <w:rsid w:val="00A9592C"/>
    <w:rsid w:val="00AA0401"/>
    <w:rsid w:val="00AA04E6"/>
    <w:rsid w:val="00AB2B70"/>
    <w:rsid w:val="00AB7B46"/>
    <w:rsid w:val="00AC4A2A"/>
    <w:rsid w:val="00AD220C"/>
    <w:rsid w:val="00AD411B"/>
    <w:rsid w:val="00AD54C2"/>
    <w:rsid w:val="00AE07CB"/>
    <w:rsid w:val="00AF6256"/>
    <w:rsid w:val="00B00604"/>
    <w:rsid w:val="00B00760"/>
    <w:rsid w:val="00B07091"/>
    <w:rsid w:val="00B22670"/>
    <w:rsid w:val="00B22E6E"/>
    <w:rsid w:val="00B5112C"/>
    <w:rsid w:val="00B83D2B"/>
    <w:rsid w:val="00BF4726"/>
    <w:rsid w:val="00BF6A4C"/>
    <w:rsid w:val="00C059D6"/>
    <w:rsid w:val="00C05C11"/>
    <w:rsid w:val="00C10948"/>
    <w:rsid w:val="00C219E7"/>
    <w:rsid w:val="00C24825"/>
    <w:rsid w:val="00C330DA"/>
    <w:rsid w:val="00C401B5"/>
    <w:rsid w:val="00C7593B"/>
    <w:rsid w:val="00C8486D"/>
    <w:rsid w:val="00C956D1"/>
    <w:rsid w:val="00CC002D"/>
    <w:rsid w:val="00CE79FC"/>
    <w:rsid w:val="00CF0E09"/>
    <w:rsid w:val="00CF77DC"/>
    <w:rsid w:val="00D051C9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8463F"/>
    <w:rsid w:val="00D917F3"/>
    <w:rsid w:val="00D9593D"/>
    <w:rsid w:val="00DA1174"/>
    <w:rsid w:val="00DA7A32"/>
    <w:rsid w:val="00DB6F58"/>
    <w:rsid w:val="00DC3EDE"/>
    <w:rsid w:val="00DD276E"/>
    <w:rsid w:val="00DE4337"/>
    <w:rsid w:val="00DE55DE"/>
    <w:rsid w:val="00DF03D5"/>
    <w:rsid w:val="00E0432E"/>
    <w:rsid w:val="00E1094D"/>
    <w:rsid w:val="00E11BFD"/>
    <w:rsid w:val="00E153ED"/>
    <w:rsid w:val="00E238AC"/>
    <w:rsid w:val="00E32305"/>
    <w:rsid w:val="00E325A4"/>
    <w:rsid w:val="00E32AC2"/>
    <w:rsid w:val="00E40AED"/>
    <w:rsid w:val="00E44EB8"/>
    <w:rsid w:val="00E55F21"/>
    <w:rsid w:val="00E615CB"/>
    <w:rsid w:val="00E70B8B"/>
    <w:rsid w:val="00E80F41"/>
    <w:rsid w:val="00E86455"/>
    <w:rsid w:val="00E95CD2"/>
    <w:rsid w:val="00E9688F"/>
    <w:rsid w:val="00EA264F"/>
    <w:rsid w:val="00EB25BD"/>
    <w:rsid w:val="00EB559D"/>
    <w:rsid w:val="00ED42B5"/>
    <w:rsid w:val="00EE6370"/>
    <w:rsid w:val="00F062FC"/>
    <w:rsid w:val="00F07177"/>
    <w:rsid w:val="00F1315C"/>
    <w:rsid w:val="00F24350"/>
    <w:rsid w:val="00F4059C"/>
    <w:rsid w:val="00F520F7"/>
    <w:rsid w:val="00F55630"/>
    <w:rsid w:val="00F62767"/>
    <w:rsid w:val="00F86418"/>
    <w:rsid w:val="00F92C7D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C53508DA-9B91-4C90-8D12-AC3164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17</cp:revision>
  <cp:lastPrinted>2013-09-23T21:09:00Z</cp:lastPrinted>
  <dcterms:created xsi:type="dcterms:W3CDTF">2023-10-23T16:27:00Z</dcterms:created>
  <dcterms:modified xsi:type="dcterms:W3CDTF">2023-11-22T22:44:00Z</dcterms:modified>
</cp:coreProperties>
</file>